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FF1B69" w:rsidRDefault="006B1544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Č</w:t>
      </w:r>
      <w:r w:rsidR="0005494A">
        <w:rPr>
          <w:rFonts w:ascii="Arial" w:hAnsi="Arial" w:cs="Arial"/>
          <w:b/>
          <w:i/>
          <w:smallCaps/>
          <w:spacing w:val="40"/>
          <w:sz w:val="28"/>
          <w:szCs w:val="28"/>
        </w:rPr>
        <w:t>tečka gelů</w:t>
      </w: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pro elektroforézu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</w:rPr>
              <w:t>Centrum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Bělidla 986/4a, Brno, PSČ 603 00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67179843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CZ67179843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:rsidR="0032655B" w:rsidRPr="00BC5223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 xml:space="preserve">Prodávající se rovněž zavazuje odevzdat kupujícímu doklady, které se k věci vztahují, provést instalaci, montáž a </w:t>
      </w:r>
      <w:r>
        <w:rPr>
          <w:sz w:val="21"/>
          <w:szCs w:val="21"/>
        </w:rPr>
        <w:t>vyzkoušení funkčnosti instalace</w:t>
      </w:r>
      <w:r w:rsidRPr="00BC5223">
        <w:rPr>
          <w:sz w:val="21"/>
          <w:szCs w:val="21"/>
        </w:rPr>
        <w:t xml:space="preserve"> věci</w:t>
      </w:r>
      <w:r>
        <w:rPr>
          <w:sz w:val="21"/>
          <w:szCs w:val="21"/>
        </w:rPr>
        <w:t>,</w:t>
      </w:r>
      <w:r w:rsidRPr="00BC5223">
        <w:rPr>
          <w:sz w:val="21"/>
          <w:szCs w:val="21"/>
        </w:rPr>
        <w:t xml:space="preserve"> provádět servis věci, provést </w:t>
      </w:r>
      <w:r>
        <w:rPr>
          <w:sz w:val="21"/>
          <w:szCs w:val="21"/>
        </w:rPr>
        <w:t>školení obsluhy a údržby věci.</w:t>
      </w:r>
    </w:p>
    <w:p w:rsidR="00A64FB9" w:rsidRPr="00A64FB9" w:rsidRDefault="00A64FB9" w:rsidP="00A64FB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DE5A99" w:rsidRPr="006F6BBE" w:rsidRDefault="00477506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Předmětem koupě j</w:t>
      </w:r>
      <w:r w:rsidR="00020A41">
        <w:rPr>
          <w:rFonts w:cs="Arial"/>
          <w:sz w:val="21"/>
          <w:szCs w:val="21"/>
        </w:rPr>
        <w:t xml:space="preserve">e </w:t>
      </w:r>
      <w:r w:rsidR="0005494A">
        <w:rPr>
          <w:rFonts w:cs="Arial"/>
          <w:sz w:val="21"/>
          <w:szCs w:val="21"/>
        </w:rPr>
        <w:t>laboratorní čtečka gelů</w:t>
      </w:r>
      <w:r w:rsidR="006B1544">
        <w:rPr>
          <w:rFonts w:cs="Arial"/>
          <w:sz w:val="21"/>
          <w:szCs w:val="21"/>
        </w:rPr>
        <w:t xml:space="preserve"> pro elektroforézu</w:t>
      </w:r>
      <w:r w:rsidR="0005494A">
        <w:rPr>
          <w:rFonts w:cs="Arial"/>
          <w:sz w:val="21"/>
          <w:szCs w:val="21"/>
        </w:rPr>
        <w:t xml:space="preserve"> (1 kus)</w:t>
      </w:r>
      <w:r w:rsidR="004B3E29">
        <w:rPr>
          <w:rFonts w:cs="Arial"/>
          <w:sz w:val="21"/>
          <w:szCs w:val="21"/>
        </w:rPr>
        <w:t>, a to včetně ovládacího software pro PC</w:t>
      </w:r>
      <w:r w:rsidR="00FF1B69">
        <w:rPr>
          <w:rFonts w:cs="Arial"/>
          <w:sz w:val="21"/>
          <w:szCs w:val="21"/>
        </w:rPr>
        <w:t>.</w:t>
      </w:r>
    </w:p>
    <w:p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lastRenderedPageBreak/>
        <w:t>Předmět koupě bude blíže specifikován v příloze č. 1 této smlouvy.</w:t>
      </w:r>
    </w:p>
    <w:p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:rsidR="0032655B" w:rsidRPr="00FC61B7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C61B7">
        <w:rPr>
          <w:sz w:val="21"/>
          <w:szCs w:val="21"/>
        </w:rPr>
        <w:t>Prodávající se zavazuje provést škole</w:t>
      </w:r>
      <w:r w:rsidRPr="002C16F2">
        <w:rPr>
          <w:sz w:val="21"/>
          <w:szCs w:val="21"/>
        </w:rPr>
        <w:t xml:space="preserve">ní údržby a obsluhy předmětu koupě v trvání alespoň </w:t>
      </w:r>
      <w:r w:rsidR="002C16F2" w:rsidRPr="002C16F2">
        <w:rPr>
          <w:sz w:val="21"/>
          <w:szCs w:val="21"/>
        </w:rPr>
        <w:t>5 hodin</w:t>
      </w:r>
      <w:r w:rsidRPr="00565052">
        <w:rPr>
          <w:sz w:val="21"/>
          <w:szCs w:val="21"/>
        </w:rPr>
        <w:t xml:space="preserve"> školení.</w:t>
      </w:r>
      <w:r w:rsidRPr="00FC61B7">
        <w:rPr>
          <w:sz w:val="21"/>
          <w:szCs w:val="21"/>
        </w:rPr>
        <w:t xml:space="preserve"> Prodávající se zavazuje provést školení údržby a obsluhy předmětu koupě nejpozději do okamžiku odevzdání předmětu koupě.  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424EEF">
        <w:rPr>
          <w:rFonts w:cs="Arial"/>
          <w:sz w:val="21"/>
          <w:szCs w:val="21"/>
        </w:rPr>
        <w:t>odevzdán</w:t>
      </w:r>
      <w:r w:rsidR="00AC65A0" w:rsidRPr="006472D9">
        <w:rPr>
          <w:rFonts w:cs="Arial"/>
          <w:sz w:val="21"/>
          <w:szCs w:val="21"/>
        </w:rPr>
        <w:t xml:space="preserve"> </w:t>
      </w:r>
      <w:r w:rsidRPr="006472D9">
        <w:rPr>
          <w:rFonts w:cs="Arial"/>
          <w:sz w:val="21"/>
          <w:szCs w:val="21"/>
        </w:rPr>
        <w:t xml:space="preserve">a vyzkoušen nejpozději </w:t>
      </w:r>
      <w:r w:rsidRPr="00C830AB">
        <w:rPr>
          <w:rFonts w:cs="Arial"/>
          <w:b/>
          <w:sz w:val="21"/>
          <w:szCs w:val="21"/>
        </w:rPr>
        <w:t>do</w:t>
      </w:r>
      <w:r w:rsidRPr="006472D9">
        <w:rPr>
          <w:rFonts w:cs="Arial"/>
          <w:sz w:val="21"/>
          <w:szCs w:val="21"/>
        </w:rPr>
        <w:t xml:space="preserve"> </w:t>
      </w:r>
      <w:r w:rsidR="002C16F2">
        <w:rPr>
          <w:rFonts w:cs="Arial"/>
          <w:b/>
          <w:sz w:val="21"/>
          <w:szCs w:val="21"/>
        </w:rPr>
        <w:t>2</w:t>
      </w:r>
      <w:r w:rsidR="00424EEF">
        <w:rPr>
          <w:rFonts w:cs="Arial"/>
          <w:b/>
          <w:sz w:val="21"/>
          <w:szCs w:val="21"/>
        </w:rPr>
        <w:t xml:space="preserve"> m</w:t>
      </w:r>
      <w:r w:rsidR="00424EEF" w:rsidRPr="00424EEF">
        <w:rPr>
          <w:rFonts w:cs="Arial"/>
          <w:b/>
          <w:sz w:val="21"/>
          <w:szCs w:val="21"/>
        </w:rPr>
        <w:t>ěsíců</w:t>
      </w:r>
      <w:r w:rsidR="006472D9" w:rsidRPr="00424EEF">
        <w:rPr>
          <w:rFonts w:cs="Arial"/>
          <w:b/>
          <w:sz w:val="21"/>
          <w:szCs w:val="21"/>
        </w:rPr>
        <w:t xml:space="preserve"> </w:t>
      </w:r>
      <w:r w:rsidR="006472D9" w:rsidRPr="006472D9">
        <w:rPr>
          <w:rFonts w:cs="Arial"/>
          <w:b/>
          <w:sz w:val="21"/>
          <w:szCs w:val="21"/>
        </w:rPr>
        <w:t>od podpisu smlouvy</w:t>
      </w:r>
      <w:r w:rsidR="002C16F2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424EEF">
        <w:rPr>
          <w:rFonts w:cs="Arial"/>
          <w:sz w:val="21"/>
          <w:szCs w:val="21"/>
        </w:rPr>
        <w:t>.</w:t>
      </w:r>
    </w:p>
    <w:p w:rsidR="00DE5A99" w:rsidRPr="006472D9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 xml:space="preserve">na pracoviště </w:t>
      </w:r>
      <w:r w:rsidRPr="006472D9">
        <w:rPr>
          <w:rFonts w:cs="Arial"/>
          <w:sz w:val="21"/>
          <w:szCs w:val="21"/>
        </w:rPr>
        <w:t xml:space="preserve">kupujícího, na adresu </w:t>
      </w:r>
      <w:r w:rsidRPr="006472D9">
        <w:rPr>
          <w:rFonts w:cs="Arial"/>
          <w:b/>
          <w:sz w:val="21"/>
          <w:szCs w:val="21"/>
        </w:rPr>
        <w:t>Bělidla 986/4a,</w:t>
      </w:r>
      <w:r w:rsidR="002C16F2">
        <w:rPr>
          <w:rFonts w:cs="Arial"/>
          <w:b/>
          <w:sz w:val="21"/>
          <w:szCs w:val="21"/>
        </w:rPr>
        <w:t xml:space="preserve"> 603  00</w:t>
      </w:r>
      <w:r w:rsidRPr="006472D9">
        <w:rPr>
          <w:rFonts w:cs="Arial"/>
          <w:b/>
          <w:sz w:val="21"/>
          <w:szCs w:val="21"/>
        </w:rPr>
        <w:t xml:space="preserve"> Brno,</w:t>
      </w:r>
      <w:r w:rsidRPr="006472D9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Byla ujednána cena za plnění této smlouvy: </w:t>
      </w:r>
      <w:r w:rsidRPr="006F6BBE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Kč bez DPH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32655B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</w:t>
      </w:r>
      <w:r w:rsidRPr="00947D3B">
        <w:rPr>
          <w:rFonts w:cs="Arial"/>
          <w:sz w:val="21"/>
          <w:szCs w:val="21"/>
        </w:rPr>
        <w:t>koupě a provádění servisu</w:t>
      </w:r>
      <w:r w:rsidR="00B204F2" w:rsidRPr="00947D3B">
        <w:rPr>
          <w:rFonts w:cs="Arial"/>
          <w:sz w:val="21"/>
          <w:szCs w:val="21"/>
        </w:rPr>
        <w:t xml:space="preserve"> bude placena</w:t>
      </w:r>
      <w:r w:rsidRPr="00947D3B">
        <w:rPr>
          <w:rFonts w:cs="Arial"/>
          <w:sz w:val="21"/>
          <w:szCs w:val="21"/>
        </w:rPr>
        <w:t xml:space="preserve"> na základě jediné faktury</w:t>
      </w:r>
      <w:r w:rsidR="00B204F2" w:rsidRPr="00947D3B">
        <w:rPr>
          <w:rFonts w:cs="Arial"/>
          <w:sz w:val="21"/>
          <w:szCs w:val="21"/>
        </w:rPr>
        <w:t>, neurčí-li kupující jinak</w:t>
      </w:r>
      <w:r w:rsidRPr="00947D3B">
        <w:rPr>
          <w:rFonts w:cs="Arial"/>
          <w:sz w:val="21"/>
          <w:szCs w:val="21"/>
        </w:rPr>
        <w:t xml:space="preserve">. Přílohou faktury bude </w:t>
      </w:r>
      <w:r w:rsidR="00B113DB" w:rsidRPr="00947D3B">
        <w:rPr>
          <w:rFonts w:cs="Arial"/>
          <w:sz w:val="21"/>
          <w:szCs w:val="21"/>
        </w:rPr>
        <w:t>kopie</w:t>
      </w:r>
      <w:r w:rsidR="00B113DB" w:rsidRPr="006F6BBE">
        <w:rPr>
          <w:rFonts w:cs="Arial"/>
          <w:sz w:val="21"/>
          <w:szCs w:val="21"/>
        </w:rPr>
        <w:t xml:space="preserve">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EE3289" w:rsidRPr="00EA381B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Veškeré faktury budou mít náležitosti daňového dokladu</w:t>
      </w:r>
      <w:r w:rsidR="002910BC">
        <w:rPr>
          <w:rFonts w:cs="Arial"/>
          <w:sz w:val="21"/>
          <w:szCs w:val="21"/>
        </w:rPr>
        <w:t>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947D3B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472D9">
        <w:rPr>
          <w:rFonts w:cs="Arial"/>
          <w:b/>
          <w:sz w:val="21"/>
          <w:szCs w:val="21"/>
        </w:rPr>
        <w:t>nejpozději</w:t>
      </w:r>
      <w:r w:rsidRPr="006472D9">
        <w:rPr>
          <w:rFonts w:cs="Arial"/>
          <w:sz w:val="21"/>
          <w:szCs w:val="21"/>
        </w:rPr>
        <w:t xml:space="preserve"> </w:t>
      </w:r>
      <w:r w:rsidRPr="006472D9">
        <w:rPr>
          <w:rFonts w:cs="Arial"/>
          <w:b/>
          <w:sz w:val="21"/>
          <w:szCs w:val="21"/>
        </w:rPr>
        <w:t xml:space="preserve">do </w:t>
      </w:r>
      <w:r w:rsidR="00020A41">
        <w:rPr>
          <w:rFonts w:cs="Arial"/>
          <w:b/>
          <w:sz w:val="21"/>
          <w:szCs w:val="21"/>
        </w:rPr>
        <w:t>15</w:t>
      </w:r>
      <w:r w:rsidRPr="006472D9">
        <w:rPr>
          <w:rFonts w:cs="Arial"/>
          <w:b/>
          <w:sz w:val="21"/>
          <w:szCs w:val="21"/>
        </w:rPr>
        <w:t xml:space="preserve"> </w:t>
      </w:r>
      <w:r w:rsidR="00DD4560" w:rsidRPr="006472D9">
        <w:rPr>
          <w:rFonts w:cs="Arial"/>
          <w:b/>
          <w:sz w:val="21"/>
          <w:szCs w:val="21"/>
        </w:rPr>
        <w:t xml:space="preserve">pracovních </w:t>
      </w:r>
      <w:r w:rsidRPr="006472D9">
        <w:rPr>
          <w:rFonts w:cs="Arial"/>
          <w:b/>
          <w:sz w:val="21"/>
          <w:szCs w:val="21"/>
        </w:rPr>
        <w:t>dnů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947D3B">
        <w:rPr>
          <w:rFonts w:cs="Arial"/>
          <w:b/>
          <w:sz w:val="21"/>
          <w:szCs w:val="21"/>
        </w:rPr>
        <w:t>3</w:t>
      </w:r>
      <w:r w:rsidR="002C16F2">
        <w:rPr>
          <w:rFonts w:cs="Arial"/>
          <w:b/>
          <w:sz w:val="21"/>
          <w:szCs w:val="21"/>
        </w:rPr>
        <w:t>.</w:t>
      </w:r>
      <w:r w:rsidR="00947D3B">
        <w:rPr>
          <w:rFonts w:cs="Arial"/>
          <w:b/>
          <w:sz w:val="21"/>
          <w:szCs w:val="21"/>
        </w:rPr>
        <w:t>00</w:t>
      </w:r>
      <w:r w:rsidR="002C16F2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7D768E" w:rsidRPr="006472D9" w:rsidRDefault="004218BE" w:rsidP="00343E2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</w:t>
      </w:r>
      <w:r w:rsidR="00773026" w:rsidRPr="006472D9">
        <w:rPr>
          <w:rFonts w:cs="Arial"/>
          <w:sz w:val="21"/>
          <w:szCs w:val="21"/>
        </w:rPr>
        <w:t>rodlení s</w:t>
      </w:r>
      <w:r w:rsidRPr="006472D9">
        <w:rPr>
          <w:rFonts w:cs="Arial"/>
          <w:sz w:val="21"/>
          <w:szCs w:val="21"/>
        </w:rPr>
        <w:t xml:space="preserve"> uskutečněním </w:t>
      </w:r>
      <w:r w:rsidR="00343E25" w:rsidRPr="006472D9">
        <w:rPr>
          <w:rFonts w:cs="Arial"/>
          <w:sz w:val="21"/>
          <w:szCs w:val="21"/>
        </w:rPr>
        <w:t>školení</w:t>
      </w:r>
      <w:r w:rsidR="00DE5A99" w:rsidRPr="006472D9">
        <w:rPr>
          <w:rFonts w:cs="Arial"/>
          <w:sz w:val="21"/>
          <w:szCs w:val="21"/>
        </w:rPr>
        <w:t xml:space="preserve"> údržby a obsluhy</w:t>
      </w:r>
      <w:r w:rsidR="007D768E" w:rsidRPr="006472D9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020A41">
        <w:rPr>
          <w:rFonts w:cs="Arial"/>
          <w:sz w:val="21"/>
          <w:szCs w:val="21"/>
        </w:rPr>
        <w:t>doc. Mgr. Otmar Urban</w:t>
      </w:r>
      <w:r w:rsidR="00424EEF">
        <w:rPr>
          <w:rFonts w:cs="Arial"/>
          <w:sz w:val="21"/>
          <w:szCs w:val="21"/>
        </w:rPr>
        <w:t xml:space="preserve">, Ph.D., </w:t>
      </w:r>
      <w:hyperlink r:id="rId9" w:history="1">
        <w:r w:rsidR="00020A41" w:rsidRPr="00EA5EC1">
          <w:rPr>
            <w:rStyle w:val="Hypertextovodkaz"/>
            <w:rFonts w:cs="Arial"/>
            <w:sz w:val="21"/>
            <w:szCs w:val="21"/>
          </w:rPr>
          <w:t>urban.o@czechglobe.cz</w:t>
        </w:r>
      </w:hyperlink>
      <w:r w:rsidR="00062BDD" w:rsidRPr="007A0252">
        <w:rPr>
          <w:rFonts w:cs="Arial"/>
          <w:sz w:val="21"/>
          <w:szCs w:val="21"/>
        </w:rPr>
        <w:t>,</w:t>
      </w:r>
      <w:r w:rsidR="00062BDD">
        <w:rPr>
          <w:rFonts w:cs="Arial"/>
          <w:sz w:val="21"/>
          <w:szCs w:val="21"/>
        </w:rPr>
        <w:t xml:space="preserve"> +420 511 192 25</w:t>
      </w:r>
      <w:r w:rsidR="00020A41">
        <w:rPr>
          <w:rFonts w:cs="Arial"/>
          <w:sz w:val="21"/>
          <w:szCs w:val="21"/>
        </w:rPr>
        <w:t>0</w:t>
      </w:r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8C513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Centrum výzkumu globální změny AV ČR, v. v. i.</w:t>
            </w:r>
          </w:p>
        </w:tc>
      </w:tr>
    </w:tbl>
    <w:p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p w:rsidR="00DA7E4F" w:rsidRPr="006F6BBE" w:rsidRDefault="00DA7E4F">
      <w:pPr>
        <w:rPr>
          <w:rFonts w:cs="Arial"/>
          <w:sz w:val="21"/>
          <w:szCs w:val="21"/>
        </w:rPr>
      </w:pPr>
    </w:p>
    <w:p w:rsidR="00FF1B69" w:rsidRDefault="00FF1B69" w:rsidP="00DA7E4F">
      <w:pPr>
        <w:rPr>
          <w:rFonts w:cs="Arial"/>
          <w:b/>
          <w:smallCaps/>
          <w:spacing w:val="32"/>
          <w:sz w:val="21"/>
          <w:szCs w:val="21"/>
        </w:rPr>
      </w:pPr>
    </w:p>
    <w:p w:rsidR="006472D9" w:rsidRDefault="006472D9" w:rsidP="00947D3B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6472D9" w:rsidRDefault="006472D9" w:rsidP="00947D3B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6472D9" w:rsidRDefault="006472D9" w:rsidP="00947D3B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6472D9" w:rsidRDefault="006472D9" w:rsidP="00947D3B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6472D9" w:rsidRDefault="006472D9" w:rsidP="00947D3B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8E724F" w:rsidRDefault="002910BC" w:rsidP="008E724F">
      <w:r>
        <w:t>Technická specifikace předmětu koupě</w:t>
      </w:r>
      <w:r w:rsidR="008E724F" w:rsidRPr="008E724F">
        <w:t xml:space="preserve"> bude splňovat následující technické parametry:</w:t>
      </w:r>
    </w:p>
    <w:p w:rsidR="00FF1B69" w:rsidRPr="008E724F" w:rsidRDefault="00FF1B69" w:rsidP="008E724F"/>
    <w:p w:rsidR="008E724F" w:rsidRDefault="0005494A" w:rsidP="008E724F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Laboratorní čtečka gelů</w:t>
      </w:r>
      <w:r w:rsidR="00863063">
        <w:rPr>
          <w:b/>
          <w:sz w:val="32"/>
          <w:szCs w:val="32"/>
        </w:rPr>
        <w:t xml:space="preserve"> pro elektroforézu</w:t>
      </w:r>
      <w:bookmarkStart w:id="0" w:name="_GoBack"/>
      <w:bookmarkEnd w:id="0"/>
    </w:p>
    <w:p w:rsidR="00F17569" w:rsidRPr="00F17569" w:rsidRDefault="00F17569" w:rsidP="00F17569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Výrobce: </w:t>
      </w:r>
      <w:r w:rsidRPr="00F17569">
        <w:rPr>
          <w:b/>
          <w:sz w:val="21"/>
          <w:szCs w:val="21"/>
          <w:highlight w:val="yellow"/>
        </w:rPr>
        <w:t>…</w:t>
      </w:r>
    </w:p>
    <w:p w:rsidR="00F17569" w:rsidRPr="00F17569" w:rsidRDefault="00F17569" w:rsidP="00F17569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Tovární označení: </w:t>
      </w:r>
      <w:r w:rsidRPr="00F17569">
        <w:rPr>
          <w:b/>
          <w:sz w:val="21"/>
          <w:szCs w:val="21"/>
          <w:highlight w:val="yellow"/>
        </w:rPr>
        <w:t>…</w:t>
      </w:r>
    </w:p>
    <w:p w:rsidR="00FF1B69" w:rsidRPr="002910BC" w:rsidRDefault="002910BC" w:rsidP="00FF1B69">
      <w:pPr>
        <w:ind w:left="0" w:firstLine="0"/>
        <w:rPr>
          <w:b/>
          <w:sz w:val="21"/>
          <w:szCs w:val="21"/>
        </w:rPr>
      </w:pPr>
      <w:r w:rsidRPr="002910BC">
        <w:rPr>
          <w:b/>
          <w:sz w:val="21"/>
          <w:szCs w:val="21"/>
        </w:rPr>
        <w:t>Obecný popis</w:t>
      </w:r>
      <w:r>
        <w:rPr>
          <w:b/>
          <w:sz w:val="21"/>
          <w:szCs w:val="21"/>
        </w:rPr>
        <w:t>:</w:t>
      </w:r>
    </w:p>
    <w:p w:rsidR="0005494A" w:rsidRPr="0005494A" w:rsidRDefault="0005494A" w:rsidP="0005494A">
      <w:pPr>
        <w:rPr>
          <w:rFonts w:cs="Arial"/>
          <w:sz w:val="21"/>
          <w:szCs w:val="21"/>
        </w:rPr>
      </w:pPr>
      <w:r w:rsidRPr="0005494A">
        <w:rPr>
          <w:rFonts w:cs="Arial"/>
          <w:sz w:val="21"/>
          <w:szCs w:val="21"/>
        </w:rPr>
        <w:t>Čtečka gelů pro široký rozsah aplikací (</w:t>
      </w:r>
      <w:proofErr w:type="spellStart"/>
      <w:r w:rsidRPr="0005494A">
        <w:rPr>
          <w:rFonts w:cs="Arial"/>
          <w:sz w:val="21"/>
          <w:szCs w:val="21"/>
        </w:rPr>
        <w:t>proteomické</w:t>
      </w:r>
      <w:proofErr w:type="spellEnd"/>
      <w:r w:rsidRPr="0005494A">
        <w:rPr>
          <w:rFonts w:cs="Arial"/>
          <w:sz w:val="21"/>
          <w:szCs w:val="21"/>
        </w:rPr>
        <w:t xml:space="preserve"> a </w:t>
      </w:r>
      <w:proofErr w:type="spellStart"/>
      <w:r w:rsidRPr="0005494A">
        <w:rPr>
          <w:rFonts w:cs="Arial"/>
          <w:sz w:val="21"/>
          <w:szCs w:val="21"/>
        </w:rPr>
        <w:t>genomické</w:t>
      </w:r>
      <w:proofErr w:type="spellEnd"/>
      <w:r w:rsidRPr="0005494A">
        <w:rPr>
          <w:rFonts w:cs="Arial"/>
          <w:sz w:val="21"/>
          <w:szCs w:val="21"/>
        </w:rPr>
        <w:t xml:space="preserve"> studie), pro zpracování 1-D gelů proteinů (příp. nukleových kyselin), 2-D gelů (příp. zobrazení i Western, </w:t>
      </w:r>
      <w:proofErr w:type="spellStart"/>
      <w:r w:rsidRPr="0005494A">
        <w:rPr>
          <w:rFonts w:cs="Arial"/>
          <w:sz w:val="21"/>
          <w:szCs w:val="21"/>
        </w:rPr>
        <w:t>northern</w:t>
      </w:r>
      <w:proofErr w:type="spellEnd"/>
      <w:r w:rsidRPr="0005494A">
        <w:rPr>
          <w:rFonts w:cs="Arial"/>
          <w:sz w:val="21"/>
          <w:szCs w:val="21"/>
        </w:rPr>
        <w:t xml:space="preserve"> </w:t>
      </w:r>
      <w:proofErr w:type="spellStart"/>
      <w:r w:rsidRPr="0005494A">
        <w:rPr>
          <w:rFonts w:cs="Arial"/>
          <w:sz w:val="21"/>
          <w:szCs w:val="21"/>
        </w:rPr>
        <w:t>blotting</w:t>
      </w:r>
      <w:proofErr w:type="spellEnd"/>
      <w:r w:rsidRPr="0005494A">
        <w:rPr>
          <w:rFonts w:cs="Arial"/>
          <w:sz w:val="21"/>
          <w:szCs w:val="21"/>
        </w:rPr>
        <w:t xml:space="preserve">). Součástí přístroje je chlazená CCD kamera. Dále je nutná možnost volby excitačních vlnových délek, volby a výměny emisních filtrů. </w:t>
      </w:r>
    </w:p>
    <w:p w:rsidR="00020A41" w:rsidRPr="00020A41" w:rsidRDefault="00020A41" w:rsidP="00020A41">
      <w:pPr>
        <w:rPr>
          <w:rFonts w:cs="Arial"/>
          <w:sz w:val="21"/>
          <w:szCs w:val="21"/>
        </w:rPr>
      </w:pPr>
    </w:p>
    <w:p w:rsidR="002910BC" w:rsidRPr="002910BC" w:rsidRDefault="002910BC" w:rsidP="002910BC">
      <w:pPr>
        <w:spacing w:line="360" w:lineRule="auto"/>
        <w:rPr>
          <w:b/>
        </w:rPr>
      </w:pPr>
      <w:r w:rsidRPr="002910BC">
        <w:rPr>
          <w:b/>
        </w:rPr>
        <w:t>Technick</w:t>
      </w:r>
      <w:r w:rsidR="00020A41">
        <w:rPr>
          <w:b/>
        </w:rPr>
        <w:t>é parametry</w:t>
      </w:r>
      <w:r w:rsidRPr="002910BC">
        <w:rPr>
          <w:b/>
        </w:rPr>
        <w:t>:</w:t>
      </w:r>
    </w:p>
    <w:p w:rsidR="0005494A" w:rsidRPr="0005494A" w:rsidRDefault="0005494A" w:rsidP="0005494A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 w:rsidRPr="0005494A">
        <w:rPr>
          <w:rFonts w:cs="Arial"/>
          <w:sz w:val="21"/>
          <w:szCs w:val="21"/>
        </w:rPr>
        <w:t>CCD kamera</w:t>
      </w:r>
      <w:r>
        <w:rPr>
          <w:rFonts w:cs="Arial"/>
          <w:sz w:val="21"/>
          <w:szCs w:val="21"/>
        </w:rPr>
        <w:t xml:space="preserve">: </w:t>
      </w:r>
      <w:r w:rsidRPr="0005494A">
        <w:rPr>
          <w:rFonts w:cs="Arial"/>
          <w:sz w:val="21"/>
          <w:szCs w:val="21"/>
        </w:rPr>
        <w:t xml:space="preserve">Min. 16 bitová, 3.2 </w:t>
      </w:r>
      <w:proofErr w:type="spellStart"/>
      <w:r w:rsidRPr="0005494A">
        <w:rPr>
          <w:rFonts w:cs="Arial"/>
          <w:sz w:val="21"/>
          <w:szCs w:val="21"/>
        </w:rPr>
        <w:t>Mpixel</w:t>
      </w:r>
      <w:proofErr w:type="spellEnd"/>
      <w:r w:rsidRPr="0005494A">
        <w:rPr>
          <w:rFonts w:cs="Arial"/>
          <w:sz w:val="21"/>
          <w:szCs w:val="21"/>
        </w:rPr>
        <w:t xml:space="preserve"> s rozlišením alespoň 53 µm; čelní osvětlení CCD</w:t>
      </w:r>
      <w:r>
        <w:rPr>
          <w:rFonts w:cs="Arial"/>
          <w:sz w:val="21"/>
          <w:szCs w:val="21"/>
        </w:rPr>
        <w:t>, k</w:t>
      </w:r>
      <w:r w:rsidRPr="0005494A">
        <w:rPr>
          <w:rFonts w:cs="Arial"/>
          <w:sz w:val="21"/>
          <w:szCs w:val="21"/>
        </w:rPr>
        <w:t>amera chlazená na min. +10°C</w:t>
      </w:r>
    </w:p>
    <w:p w:rsidR="0005494A" w:rsidRPr="0005494A" w:rsidRDefault="0005494A" w:rsidP="0005494A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 w:rsidRPr="0005494A">
        <w:rPr>
          <w:rFonts w:cs="Arial"/>
          <w:sz w:val="21"/>
          <w:szCs w:val="21"/>
        </w:rPr>
        <w:t>Možnost volby</w:t>
      </w:r>
      <w:r>
        <w:rPr>
          <w:rFonts w:cs="Arial"/>
          <w:sz w:val="21"/>
          <w:szCs w:val="21"/>
        </w:rPr>
        <w:t xml:space="preserve"> excitačních vlnových délek</w:t>
      </w:r>
      <w:r>
        <w:rPr>
          <w:rFonts w:cs="Arial"/>
          <w:sz w:val="21"/>
          <w:szCs w:val="21"/>
        </w:rPr>
        <w:tab/>
        <w:t xml:space="preserve"> především v červené oblasti</w:t>
      </w:r>
      <w:r w:rsidR="00C109C4">
        <w:rPr>
          <w:rFonts w:cs="Arial"/>
          <w:sz w:val="21"/>
          <w:szCs w:val="21"/>
        </w:rPr>
        <w:t xml:space="preserve"> spektra</w:t>
      </w:r>
      <w:r w:rsidRPr="0005494A">
        <w:rPr>
          <w:rFonts w:cs="Arial"/>
          <w:sz w:val="21"/>
          <w:szCs w:val="21"/>
        </w:rPr>
        <w:t>, dá</w:t>
      </w:r>
      <w:r w:rsidR="004B3E29">
        <w:rPr>
          <w:rFonts w:cs="Arial"/>
          <w:sz w:val="21"/>
          <w:szCs w:val="21"/>
        </w:rPr>
        <w:t>le modré, bílé světlo a</w:t>
      </w:r>
      <w:r w:rsidR="00C109C4">
        <w:rPr>
          <w:rFonts w:cs="Arial"/>
          <w:sz w:val="21"/>
          <w:szCs w:val="21"/>
        </w:rPr>
        <w:t xml:space="preserve"> v</w:t>
      </w:r>
      <w:r w:rsidRPr="0005494A">
        <w:rPr>
          <w:rFonts w:cs="Arial"/>
          <w:sz w:val="21"/>
          <w:szCs w:val="21"/>
        </w:rPr>
        <w:t xml:space="preserve"> UV a zelené oblasti spektra</w:t>
      </w:r>
    </w:p>
    <w:p w:rsidR="0005494A" w:rsidRPr="0005494A" w:rsidRDefault="0005494A" w:rsidP="0005494A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 w:rsidRPr="0005494A">
        <w:rPr>
          <w:rFonts w:cs="Arial"/>
          <w:sz w:val="21"/>
          <w:szCs w:val="21"/>
        </w:rPr>
        <w:t>Možnost vol</w:t>
      </w:r>
      <w:r>
        <w:rPr>
          <w:rFonts w:cs="Arial"/>
          <w:sz w:val="21"/>
          <w:szCs w:val="21"/>
        </w:rPr>
        <w:t>by a výměny emisních filtrů:</w:t>
      </w:r>
      <w:r w:rsidRPr="0005494A">
        <w:rPr>
          <w:rFonts w:cs="Arial"/>
          <w:sz w:val="21"/>
          <w:szCs w:val="21"/>
        </w:rPr>
        <w:t xml:space="preserve"> min. jede</w:t>
      </w:r>
      <w:r w:rsidR="00C109C4">
        <w:rPr>
          <w:rFonts w:cs="Arial"/>
          <w:sz w:val="21"/>
          <w:szCs w:val="21"/>
        </w:rPr>
        <w:t xml:space="preserve">n v oblasti 670-695 </w:t>
      </w:r>
      <w:proofErr w:type="spellStart"/>
      <w:r w:rsidR="00C109C4">
        <w:rPr>
          <w:rFonts w:cs="Arial"/>
          <w:sz w:val="21"/>
          <w:szCs w:val="21"/>
        </w:rPr>
        <w:t>nm</w:t>
      </w:r>
      <w:proofErr w:type="spellEnd"/>
      <w:r w:rsidR="00C109C4">
        <w:rPr>
          <w:rFonts w:cs="Arial"/>
          <w:sz w:val="21"/>
          <w:szCs w:val="21"/>
        </w:rPr>
        <w:t xml:space="preserve"> a</w:t>
      </w:r>
      <w:r w:rsidR="004B3E29">
        <w:rPr>
          <w:rFonts w:cs="Arial"/>
          <w:sz w:val="21"/>
          <w:szCs w:val="21"/>
        </w:rPr>
        <w:t xml:space="preserve"> min. jeden</w:t>
      </w:r>
      <w:r w:rsidR="00C109C4">
        <w:rPr>
          <w:rFonts w:cs="Arial"/>
          <w:sz w:val="21"/>
          <w:szCs w:val="21"/>
        </w:rPr>
        <w:t xml:space="preserve"> v oblasti 720-740 </w:t>
      </w:r>
      <w:proofErr w:type="spellStart"/>
      <w:r w:rsidR="00C109C4">
        <w:rPr>
          <w:rFonts w:cs="Arial"/>
          <w:sz w:val="21"/>
          <w:szCs w:val="21"/>
        </w:rPr>
        <w:t>nm</w:t>
      </w:r>
      <w:proofErr w:type="spellEnd"/>
      <w:r w:rsidR="00C109C4">
        <w:rPr>
          <w:rFonts w:cs="Arial"/>
          <w:sz w:val="21"/>
          <w:szCs w:val="21"/>
        </w:rPr>
        <w:t xml:space="preserve"> a</w:t>
      </w:r>
      <w:r w:rsidRPr="0005494A">
        <w:rPr>
          <w:rFonts w:cs="Arial"/>
          <w:sz w:val="21"/>
          <w:szCs w:val="21"/>
        </w:rPr>
        <w:t xml:space="preserve"> možnost vložit emisní filtr jiný než standardně dodává výrobce</w:t>
      </w:r>
    </w:p>
    <w:p w:rsidR="0005494A" w:rsidRPr="0005494A" w:rsidRDefault="00C109C4" w:rsidP="0005494A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Možnost k</w:t>
      </w:r>
      <w:r w:rsidR="0005494A">
        <w:rPr>
          <w:rFonts w:cs="Arial"/>
          <w:sz w:val="21"/>
          <w:szCs w:val="21"/>
        </w:rPr>
        <w:t>orekce digitálního obrazu</w:t>
      </w:r>
    </w:p>
    <w:p w:rsidR="0005494A" w:rsidRPr="0005494A" w:rsidRDefault="0005494A" w:rsidP="0005494A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 w:rsidRPr="0005494A">
        <w:rPr>
          <w:rFonts w:cs="Arial"/>
          <w:sz w:val="21"/>
          <w:szCs w:val="21"/>
        </w:rPr>
        <w:t>Osvětlovací režim</w:t>
      </w:r>
      <w:r w:rsidR="004B3E29">
        <w:rPr>
          <w:rFonts w:cs="Arial"/>
          <w:sz w:val="21"/>
          <w:szCs w:val="21"/>
        </w:rPr>
        <w:t xml:space="preserve"> prosvětlení gelu zespodu (Trans-</w:t>
      </w:r>
      <w:proofErr w:type="spellStart"/>
      <w:r w:rsidR="004B3E29">
        <w:rPr>
          <w:rFonts w:cs="Arial"/>
          <w:sz w:val="21"/>
          <w:szCs w:val="21"/>
        </w:rPr>
        <w:t>illumination</w:t>
      </w:r>
      <w:proofErr w:type="spellEnd"/>
      <w:r w:rsidR="004B3E29">
        <w:rPr>
          <w:rFonts w:cs="Arial"/>
          <w:sz w:val="21"/>
          <w:szCs w:val="21"/>
        </w:rPr>
        <w:t>)</w:t>
      </w:r>
      <w:r w:rsidRPr="0005494A">
        <w:rPr>
          <w:rFonts w:cs="Arial"/>
          <w:sz w:val="21"/>
          <w:szCs w:val="21"/>
        </w:rPr>
        <w:t xml:space="preserve"> i</w:t>
      </w:r>
      <w:r w:rsidR="004B3E29">
        <w:rPr>
          <w:rFonts w:cs="Arial"/>
          <w:sz w:val="21"/>
          <w:szCs w:val="21"/>
        </w:rPr>
        <w:t xml:space="preserve"> osvětlení gelu z boku</w:t>
      </w:r>
      <w:r w:rsidRPr="0005494A">
        <w:rPr>
          <w:rFonts w:cs="Arial"/>
          <w:sz w:val="21"/>
          <w:szCs w:val="21"/>
        </w:rPr>
        <w:t xml:space="preserve"> </w:t>
      </w:r>
      <w:r w:rsidR="004B3E29">
        <w:rPr>
          <w:rFonts w:cs="Arial"/>
          <w:sz w:val="21"/>
          <w:szCs w:val="21"/>
        </w:rPr>
        <w:t>(</w:t>
      </w:r>
      <w:proofErr w:type="spellStart"/>
      <w:r w:rsidRPr="0005494A">
        <w:rPr>
          <w:rFonts w:cs="Arial"/>
          <w:sz w:val="21"/>
          <w:szCs w:val="21"/>
        </w:rPr>
        <w:t>epi-illumination</w:t>
      </w:r>
      <w:proofErr w:type="spellEnd"/>
      <w:r w:rsidR="004B3E29">
        <w:rPr>
          <w:rFonts w:cs="Arial"/>
          <w:sz w:val="21"/>
          <w:szCs w:val="21"/>
        </w:rPr>
        <w:t>)</w:t>
      </w:r>
      <w:r w:rsidRPr="0005494A">
        <w:rPr>
          <w:rFonts w:cs="Arial"/>
          <w:sz w:val="21"/>
          <w:szCs w:val="21"/>
        </w:rPr>
        <w:t xml:space="preserve"> -pro excitaci v červené a modré oblasti spektra</w:t>
      </w:r>
    </w:p>
    <w:p w:rsidR="0005494A" w:rsidRPr="0005494A" w:rsidRDefault="0005494A" w:rsidP="0005494A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Čtení gelů</w:t>
      </w:r>
      <w:r>
        <w:rPr>
          <w:rFonts w:cs="Arial"/>
          <w:sz w:val="21"/>
          <w:szCs w:val="21"/>
        </w:rPr>
        <w:tab/>
        <w:t>o</w:t>
      </w:r>
      <w:r w:rsidRPr="0005494A">
        <w:rPr>
          <w:rFonts w:cs="Arial"/>
          <w:sz w:val="21"/>
          <w:szCs w:val="21"/>
        </w:rPr>
        <w:t xml:space="preserve"> velikosti až 25</w:t>
      </w:r>
      <w:r>
        <w:rPr>
          <w:rFonts w:cs="Arial"/>
          <w:sz w:val="21"/>
          <w:szCs w:val="21"/>
        </w:rPr>
        <w:t xml:space="preserve"> </w:t>
      </w:r>
      <w:r w:rsidRPr="0005494A">
        <w:rPr>
          <w:rFonts w:cs="Arial"/>
          <w:sz w:val="21"/>
          <w:szCs w:val="21"/>
        </w:rPr>
        <w:t>x</w:t>
      </w:r>
      <w:r>
        <w:rPr>
          <w:rFonts w:cs="Arial"/>
          <w:sz w:val="21"/>
          <w:szCs w:val="21"/>
        </w:rPr>
        <w:t xml:space="preserve"> </w:t>
      </w:r>
      <w:r w:rsidRPr="0005494A">
        <w:rPr>
          <w:rFonts w:cs="Arial"/>
          <w:sz w:val="21"/>
          <w:szCs w:val="21"/>
        </w:rPr>
        <w:t>25 cm</w:t>
      </w:r>
    </w:p>
    <w:p w:rsidR="0005494A" w:rsidRPr="0005494A" w:rsidRDefault="0005494A" w:rsidP="0005494A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 w:rsidRPr="0005494A">
        <w:rPr>
          <w:rFonts w:cs="Arial"/>
          <w:sz w:val="21"/>
          <w:szCs w:val="21"/>
        </w:rPr>
        <w:t>Sběr dat s přesností CV</w:t>
      </w:r>
      <w:r>
        <w:rPr>
          <w:rFonts w:cs="Arial"/>
          <w:sz w:val="21"/>
          <w:szCs w:val="21"/>
        </w:rPr>
        <w:t>:</w:t>
      </w:r>
      <w:r w:rsidRPr="0005494A">
        <w:rPr>
          <w:rFonts w:cs="Arial"/>
          <w:sz w:val="21"/>
          <w:szCs w:val="21"/>
        </w:rPr>
        <w:tab/>
        <w:t>Min. 5%</w:t>
      </w:r>
    </w:p>
    <w:p w:rsidR="0005494A" w:rsidRDefault="0005494A" w:rsidP="0005494A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Řídící jednotka</w:t>
      </w:r>
    </w:p>
    <w:p w:rsidR="003F3709" w:rsidRPr="0005494A" w:rsidRDefault="003F3709" w:rsidP="0005494A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Ovládací software pro vyhodnocování gelů na PC</w:t>
      </w:r>
    </w:p>
    <w:p w:rsidR="0005494A" w:rsidRPr="0005494A" w:rsidRDefault="004B3E29" w:rsidP="0005494A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Konvertor UV záření na bílé světlo</w:t>
      </w:r>
    </w:p>
    <w:p w:rsidR="004B3E29" w:rsidRPr="004B3E29" w:rsidRDefault="004B3E29" w:rsidP="004B3E29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Příslušenství: Green LED modul,  </w:t>
      </w:r>
      <w:proofErr w:type="spellStart"/>
      <w:r>
        <w:rPr>
          <w:rFonts w:cs="Arial"/>
          <w:sz w:val="21"/>
          <w:szCs w:val="21"/>
        </w:rPr>
        <w:t>Red</w:t>
      </w:r>
      <w:proofErr w:type="spellEnd"/>
      <w:r>
        <w:rPr>
          <w:rFonts w:cs="Arial"/>
          <w:sz w:val="21"/>
          <w:szCs w:val="21"/>
        </w:rPr>
        <w:t xml:space="preserve"> LED modul</w:t>
      </w:r>
      <w:r w:rsidR="0005494A">
        <w:rPr>
          <w:rFonts w:cs="Arial"/>
          <w:sz w:val="21"/>
          <w:szCs w:val="21"/>
        </w:rPr>
        <w:t>,</w:t>
      </w:r>
      <w:r w:rsidR="0005494A" w:rsidRPr="0005494A">
        <w:rPr>
          <w:rFonts w:cs="Arial"/>
          <w:sz w:val="21"/>
          <w:szCs w:val="21"/>
        </w:rPr>
        <w:t xml:space="preserve"> </w:t>
      </w:r>
      <w:r w:rsidR="0005494A">
        <w:rPr>
          <w:rFonts w:cs="Arial"/>
          <w:sz w:val="21"/>
          <w:szCs w:val="21"/>
        </w:rPr>
        <w:t>e</w:t>
      </w:r>
      <w:r w:rsidR="0005494A" w:rsidRPr="0005494A">
        <w:rPr>
          <w:rFonts w:cs="Arial"/>
          <w:sz w:val="21"/>
          <w:szCs w:val="21"/>
        </w:rPr>
        <w:t>misní filt</w:t>
      </w:r>
      <w:r w:rsidR="0005494A">
        <w:rPr>
          <w:rFonts w:cs="Arial"/>
          <w:sz w:val="21"/>
          <w:szCs w:val="21"/>
        </w:rPr>
        <w:t>r</w:t>
      </w:r>
      <w:r>
        <w:rPr>
          <w:rFonts w:cs="Arial"/>
          <w:sz w:val="21"/>
          <w:szCs w:val="21"/>
        </w:rPr>
        <w:t xml:space="preserve"> pro osvětlení z boku</w:t>
      </w:r>
      <w:r w:rsidR="0005494A">
        <w:rPr>
          <w:rFonts w:cs="Arial"/>
          <w:sz w:val="21"/>
          <w:szCs w:val="21"/>
        </w:rPr>
        <w:t xml:space="preserve"> (doplněk k </w:t>
      </w:r>
      <w:proofErr w:type="spellStart"/>
      <w:proofErr w:type="gramStart"/>
      <w:r w:rsidR="0005494A">
        <w:rPr>
          <w:rFonts w:cs="Arial"/>
          <w:sz w:val="21"/>
          <w:szCs w:val="21"/>
        </w:rPr>
        <w:t>R</w:t>
      </w:r>
      <w:r>
        <w:rPr>
          <w:rFonts w:cs="Arial"/>
          <w:sz w:val="21"/>
          <w:szCs w:val="21"/>
        </w:rPr>
        <w:t>ed</w:t>
      </w:r>
      <w:proofErr w:type="spellEnd"/>
      <w:proofErr w:type="gramEnd"/>
      <w:r>
        <w:rPr>
          <w:rFonts w:cs="Arial"/>
          <w:sz w:val="21"/>
          <w:szCs w:val="21"/>
        </w:rPr>
        <w:t xml:space="preserve"> LED modulu)</w:t>
      </w:r>
    </w:p>
    <w:sectPr w:rsidR="004B3E29" w:rsidRPr="004B3E29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09" w:rsidRDefault="003F3709" w:rsidP="00E837B7">
      <w:pPr>
        <w:spacing w:before="0" w:after="0"/>
      </w:pPr>
      <w:r>
        <w:separator/>
      </w:r>
    </w:p>
  </w:endnote>
  <w:endnote w:type="continuationSeparator" w:id="0">
    <w:p w:rsidR="003F3709" w:rsidRDefault="003F3709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09" w:rsidRPr="00606B8A" w:rsidRDefault="003F3709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3F3709" w:rsidRPr="00E837B7" w:rsidRDefault="003F3709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3F3709" w:rsidRPr="006F6BBE" w:rsidRDefault="003F3709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863063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863063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09" w:rsidRPr="00606B8A" w:rsidRDefault="003F3709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3F3709" w:rsidRPr="00E837B7" w:rsidRDefault="003F3709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3F3709" w:rsidRPr="00E837B7" w:rsidRDefault="003F3709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863063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863063">
      <w:rPr>
        <w:rFonts w:cs="Arial"/>
        <w:bCs/>
        <w:noProof/>
      </w:rPr>
      <w:t>6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09" w:rsidRDefault="003F3709" w:rsidP="00E837B7">
      <w:pPr>
        <w:spacing w:before="0" w:after="0"/>
      </w:pPr>
      <w:r>
        <w:separator/>
      </w:r>
    </w:p>
  </w:footnote>
  <w:footnote w:type="continuationSeparator" w:id="0">
    <w:p w:rsidR="003F3709" w:rsidRDefault="003F3709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09" w:rsidRPr="006F6BBE" w:rsidRDefault="003F3709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Čtečka gelů pro elektroforézu</w:t>
    </w:r>
  </w:p>
  <w:p w:rsidR="003F3709" w:rsidRPr="00E837B7" w:rsidRDefault="003F3709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3F3709" w:rsidRPr="00EA13EF" w:rsidRDefault="003F3709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09" w:rsidRDefault="003F3709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D50310D" wp14:editId="18769B10">
          <wp:extent cx="572452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709" w:rsidRPr="00E837B7" w:rsidRDefault="003F3709" w:rsidP="00A64FB9">
    <w:pPr>
      <w:pStyle w:val="Zhlav"/>
      <w:ind w:left="0" w:firstLine="0"/>
      <w:jc w:val="center"/>
      <w:rPr>
        <w:rFonts w:cs="Arial"/>
      </w:rPr>
    </w:pPr>
    <w:r>
      <w:rPr>
        <w:rFonts w:cs="Arial"/>
        <w:b/>
        <w:bCs/>
        <w:noProof/>
        <w:color w:val="004894"/>
        <w:lang w:eastAsia="cs-CZ"/>
      </w:rPr>
      <w:drawing>
        <wp:inline distT="0" distB="0" distL="0" distR="0" wp14:anchorId="19277867" wp14:editId="1A42B4C1">
          <wp:extent cx="2524125" cy="1257300"/>
          <wp:effectExtent l="0" t="0" r="9525" b="0"/>
          <wp:docPr id="3" name="Obrázek 3" descr="C:\Users\IT-servisni\Desktop\MSMT_logotyp_text_CMYK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ervisni\Desktop\MSMT_logotyp_text_CMYK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078"/>
    <w:multiLevelType w:val="hybridMultilevel"/>
    <w:tmpl w:val="EE6EB1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>
    <w:nsid w:val="4A252269"/>
    <w:multiLevelType w:val="multilevel"/>
    <w:tmpl w:val="217E25BC"/>
    <w:numStyleLink w:val="Smlouvy"/>
  </w:abstractNum>
  <w:abstractNum w:abstractNumId="6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2BDD"/>
    <w:rsid w:val="00085079"/>
    <w:rsid w:val="00090B69"/>
    <w:rsid w:val="000B0562"/>
    <w:rsid w:val="000B146D"/>
    <w:rsid w:val="000B2F72"/>
    <w:rsid w:val="000F504D"/>
    <w:rsid w:val="00104399"/>
    <w:rsid w:val="0010510A"/>
    <w:rsid w:val="00106E4A"/>
    <w:rsid w:val="00110D2C"/>
    <w:rsid w:val="001244D4"/>
    <w:rsid w:val="001576F7"/>
    <w:rsid w:val="0017523F"/>
    <w:rsid w:val="0019664E"/>
    <w:rsid w:val="001B445F"/>
    <w:rsid w:val="001C2981"/>
    <w:rsid w:val="001C69D4"/>
    <w:rsid w:val="001C779C"/>
    <w:rsid w:val="001F5F10"/>
    <w:rsid w:val="00206064"/>
    <w:rsid w:val="00213072"/>
    <w:rsid w:val="002218A9"/>
    <w:rsid w:val="002266F4"/>
    <w:rsid w:val="00231EAE"/>
    <w:rsid w:val="0024072D"/>
    <w:rsid w:val="0025320E"/>
    <w:rsid w:val="002769BD"/>
    <w:rsid w:val="00277399"/>
    <w:rsid w:val="00290C01"/>
    <w:rsid w:val="002910BC"/>
    <w:rsid w:val="00293780"/>
    <w:rsid w:val="00294283"/>
    <w:rsid w:val="002A0094"/>
    <w:rsid w:val="002A10CE"/>
    <w:rsid w:val="002A4BE0"/>
    <w:rsid w:val="002B71D0"/>
    <w:rsid w:val="002C16F2"/>
    <w:rsid w:val="002D1D3E"/>
    <w:rsid w:val="002F298C"/>
    <w:rsid w:val="002F5DC3"/>
    <w:rsid w:val="0032134F"/>
    <w:rsid w:val="00322F8C"/>
    <w:rsid w:val="0032655B"/>
    <w:rsid w:val="003271F6"/>
    <w:rsid w:val="00332790"/>
    <w:rsid w:val="00343E25"/>
    <w:rsid w:val="00357108"/>
    <w:rsid w:val="0036166F"/>
    <w:rsid w:val="00382D22"/>
    <w:rsid w:val="003A5567"/>
    <w:rsid w:val="003B0B43"/>
    <w:rsid w:val="003C74B6"/>
    <w:rsid w:val="003E6BE8"/>
    <w:rsid w:val="003F3709"/>
    <w:rsid w:val="00414754"/>
    <w:rsid w:val="0041559E"/>
    <w:rsid w:val="004218BE"/>
    <w:rsid w:val="00424EEF"/>
    <w:rsid w:val="004640C0"/>
    <w:rsid w:val="00474362"/>
    <w:rsid w:val="00477506"/>
    <w:rsid w:val="0048357B"/>
    <w:rsid w:val="004B3E29"/>
    <w:rsid w:val="004F78B5"/>
    <w:rsid w:val="00501564"/>
    <w:rsid w:val="00506F22"/>
    <w:rsid w:val="00517DEC"/>
    <w:rsid w:val="005211CC"/>
    <w:rsid w:val="00544E72"/>
    <w:rsid w:val="0055374D"/>
    <w:rsid w:val="005579B0"/>
    <w:rsid w:val="00560766"/>
    <w:rsid w:val="0057367C"/>
    <w:rsid w:val="00575F0C"/>
    <w:rsid w:val="00576AC1"/>
    <w:rsid w:val="005973C9"/>
    <w:rsid w:val="005A2C26"/>
    <w:rsid w:val="005A5AFA"/>
    <w:rsid w:val="005B2405"/>
    <w:rsid w:val="005C3B19"/>
    <w:rsid w:val="005C785C"/>
    <w:rsid w:val="005D529A"/>
    <w:rsid w:val="005F2A58"/>
    <w:rsid w:val="006472D9"/>
    <w:rsid w:val="00647399"/>
    <w:rsid w:val="00665831"/>
    <w:rsid w:val="00695CC2"/>
    <w:rsid w:val="006975AB"/>
    <w:rsid w:val="006A62FE"/>
    <w:rsid w:val="006B1544"/>
    <w:rsid w:val="006C18CB"/>
    <w:rsid w:val="006C239C"/>
    <w:rsid w:val="006C30B5"/>
    <w:rsid w:val="006C6BFB"/>
    <w:rsid w:val="006D532D"/>
    <w:rsid w:val="006D62AC"/>
    <w:rsid w:val="006E7B71"/>
    <w:rsid w:val="006F29AC"/>
    <w:rsid w:val="006F6BBE"/>
    <w:rsid w:val="00700E21"/>
    <w:rsid w:val="007072A6"/>
    <w:rsid w:val="0072321A"/>
    <w:rsid w:val="00723C1C"/>
    <w:rsid w:val="00751A33"/>
    <w:rsid w:val="00763415"/>
    <w:rsid w:val="00773026"/>
    <w:rsid w:val="00773DE2"/>
    <w:rsid w:val="00776499"/>
    <w:rsid w:val="007835B6"/>
    <w:rsid w:val="007836F6"/>
    <w:rsid w:val="00783BF2"/>
    <w:rsid w:val="00792B2A"/>
    <w:rsid w:val="007A2C39"/>
    <w:rsid w:val="007A75A7"/>
    <w:rsid w:val="007D768E"/>
    <w:rsid w:val="00823977"/>
    <w:rsid w:val="00825909"/>
    <w:rsid w:val="00842D90"/>
    <w:rsid w:val="008430F0"/>
    <w:rsid w:val="00847C32"/>
    <w:rsid w:val="00860B64"/>
    <w:rsid w:val="00863063"/>
    <w:rsid w:val="008822F5"/>
    <w:rsid w:val="008A1898"/>
    <w:rsid w:val="008C513F"/>
    <w:rsid w:val="008D127B"/>
    <w:rsid w:val="008E31F1"/>
    <w:rsid w:val="008E724F"/>
    <w:rsid w:val="0090102A"/>
    <w:rsid w:val="0094492F"/>
    <w:rsid w:val="00946BC8"/>
    <w:rsid w:val="00947D3B"/>
    <w:rsid w:val="00952B2B"/>
    <w:rsid w:val="00970C58"/>
    <w:rsid w:val="009A023D"/>
    <w:rsid w:val="009B0C68"/>
    <w:rsid w:val="009B449A"/>
    <w:rsid w:val="009E4287"/>
    <w:rsid w:val="009E4741"/>
    <w:rsid w:val="00A17C78"/>
    <w:rsid w:val="00A2142F"/>
    <w:rsid w:val="00A27947"/>
    <w:rsid w:val="00A64FB9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04F2"/>
    <w:rsid w:val="00B26E87"/>
    <w:rsid w:val="00B34634"/>
    <w:rsid w:val="00B47478"/>
    <w:rsid w:val="00B5522F"/>
    <w:rsid w:val="00B608FB"/>
    <w:rsid w:val="00B60EA0"/>
    <w:rsid w:val="00B719FC"/>
    <w:rsid w:val="00B74C17"/>
    <w:rsid w:val="00B93FBC"/>
    <w:rsid w:val="00BC0496"/>
    <w:rsid w:val="00BC7A71"/>
    <w:rsid w:val="00BE2F06"/>
    <w:rsid w:val="00BF4939"/>
    <w:rsid w:val="00C00D60"/>
    <w:rsid w:val="00C109C4"/>
    <w:rsid w:val="00C3247A"/>
    <w:rsid w:val="00C43690"/>
    <w:rsid w:val="00C459DF"/>
    <w:rsid w:val="00C830AB"/>
    <w:rsid w:val="00CA2907"/>
    <w:rsid w:val="00CC3782"/>
    <w:rsid w:val="00CE3DDD"/>
    <w:rsid w:val="00CF566E"/>
    <w:rsid w:val="00D05A8A"/>
    <w:rsid w:val="00D36E39"/>
    <w:rsid w:val="00D47882"/>
    <w:rsid w:val="00D643DA"/>
    <w:rsid w:val="00DA7E4F"/>
    <w:rsid w:val="00DB6E45"/>
    <w:rsid w:val="00DC1641"/>
    <w:rsid w:val="00DD4560"/>
    <w:rsid w:val="00DD6DDF"/>
    <w:rsid w:val="00DE55BE"/>
    <w:rsid w:val="00DE5A99"/>
    <w:rsid w:val="00DF22BF"/>
    <w:rsid w:val="00E03F3D"/>
    <w:rsid w:val="00E154A6"/>
    <w:rsid w:val="00E17104"/>
    <w:rsid w:val="00E17210"/>
    <w:rsid w:val="00E17F49"/>
    <w:rsid w:val="00E36BDE"/>
    <w:rsid w:val="00E46D1A"/>
    <w:rsid w:val="00E5688A"/>
    <w:rsid w:val="00E64697"/>
    <w:rsid w:val="00E72117"/>
    <w:rsid w:val="00E8036B"/>
    <w:rsid w:val="00E837B7"/>
    <w:rsid w:val="00E83B9E"/>
    <w:rsid w:val="00EA13EF"/>
    <w:rsid w:val="00ED5992"/>
    <w:rsid w:val="00EE3289"/>
    <w:rsid w:val="00F02F2D"/>
    <w:rsid w:val="00F02FF2"/>
    <w:rsid w:val="00F06D9F"/>
    <w:rsid w:val="00F13677"/>
    <w:rsid w:val="00F1387A"/>
    <w:rsid w:val="00F17569"/>
    <w:rsid w:val="00F37A0D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ban.o@czechglobe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8C9E-9F22-42F6-9339-99622D79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6</Pages>
  <Words>1753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IT-servisni</cp:lastModifiedBy>
  <cp:revision>20</cp:revision>
  <cp:lastPrinted>2015-07-13T13:06:00Z</cp:lastPrinted>
  <dcterms:created xsi:type="dcterms:W3CDTF">2015-05-27T08:01:00Z</dcterms:created>
  <dcterms:modified xsi:type="dcterms:W3CDTF">2015-07-13T13:06:00Z</dcterms:modified>
</cp:coreProperties>
</file>